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D33" w:rsidRPr="002E7D1C" w:rsidRDefault="00AB7D33" w:rsidP="00AB7D33">
      <w:pPr>
        <w:tabs>
          <w:tab w:val="left" w:pos="2129"/>
        </w:tabs>
        <w:spacing w:after="0"/>
        <w:jc w:val="center"/>
        <w:rPr>
          <w:b/>
          <w:color w:val="A20000"/>
          <w:sz w:val="32"/>
          <w:szCs w:val="32"/>
        </w:rPr>
      </w:pPr>
      <w:bookmarkStart w:id="0" w:name="_GoBack"/>
      <w:bookmarkEnd w:id="0"/>
      <w:r w:rsidRPr="002E7D1C">
        <w:rPr>
          <w:b/>
          <w:noProof/>
          <w:color w:val="A20000"/>
          <w:sz w:val="32"/>
          <w:szCs w:val="32"/>
          <w:u w:val="single"/>
          <w:lang w:val="pl-PL" w:eastAsia="pl-PL"/>
        </w:rPr>
        <w:drawing>
          <wp:anchor distT="0" distB="0" distL="114300" distR="114300" simplePos="0" relativeHeight="251659264" behindDoc="1" locked="0" layoutInCell="1" allowOverlap="1" wp14:anchorId="0804A4A0" wp14:editId="352C3504">
            <wp:simplePos x="0" y="0"/>
            <wp:positionH relativeFrom="column">
              <wp:posOffset>4349750</wp:posOffset>
            </wp:positionH>
            <wp:positionV relativeFrom="paragraph">
              <wp:posOffset>-708025</wp:posOffset>
            </wp:positionV>
            <wp:extent cx="1725295" cy="492760"/>
            <wp:effectExtent l="0" t="0" r="8255" b="2540"/>
            <wp:wrapNone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+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29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60288" behindDoc="0" locked="0" layoutInCell="1" allowOverlap="1" wp14:anchorId="7BFA9857" wp14:editId="57B34328">
            <wp:simplePos x="0" y="0"/>
            <wp:positionH relativeFrom="column">
              <wp:posOffset>-67945</wp:posOffset>
            </wp:positionH>
            <wp:positionV relativeFrom="paragraph">
              <wp:posOffset>-677545</wp:posOffset>
            </wp:positionV>
            <wp:extent cx="1097280" cy="1003300"/>
            <wp:effectExtent l="0" t="0" r="0" b="6350"/>
            <wp:wrapNone/>
            <wp:docPr id="2" name="Picture 2" descr="Slikovni rezultat za unid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unidu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7D1C">
        <w:rPr>
          <w:b/>
          <w:color w:val="A20000"/>
          <w:sz w:val="32"/>
          <w:szCs w:val="32"/>
        </w:rPr>
        <w:t>University of Dubrovnik</w:t>
      </w:r>
    </w:p>
    <w:p w:rsidR="00AB7D33" w:rsidRPr="007E7657" w:rsidRDefault="00AB7D33" w:rsidP="00AB7D33">
      <w:pPr>
        <w:tabs>
          <w:tab w:val="left" w:pos="2129"/>
        </w:tabs>
        <w:spacing w:after="0"/>
        <w:jc w:val="center"/>
        <w:rPr>
          <w:b/>
          <w:color w:val="A20000"/>
          <w:sz w:val="26"/>
          <w:szCs w:val="26"/>
          <w:lang w:val="en-GB"/>
        </w:rPr>
      </w:pPr>
      <w:r w:rsidRPr="007E7657">
        <w:rPr>
          <w:b/>
          <w:color w:val="A20000"/>
          <w:sz w:val="26"/>
          <w:szCs w:val="26"/>
          <w:lang w:val="en-GB"/>
        </w:rPr>
        <w:t>5</w:t>
      </w:r>
      <w:r w:rsidRPr="007E7657">
        <w:rPr>
          <w:b/>
          <w:color w:val="A20000"/>
          <w:sz w:val="26"/>
          <w:szCs w:val="26"/>
          <w:vertAlign w:val="superscript"/>
          <w:lang w:val="en-GB"/>
        </w:rPr>
        <w:t>th</w:t>
      </w:r>
      <w:r w:rsidRPr="007E7657">
        <w:rPr>
          <w:b/>
          <w:color w:val="A20000"/>
          <w:sz w:val="26"/>
          <w:szCs w:val="26"/>
          <w:lang w:val="en-GB"/>
        </w:rPr>
        <w:t xml:space="preserve"> Erasmus+ Staff Week</w:t>
      </w:r>
    </w:p>
    <w:p w:rsidR="00AB7D33" w:rsidRPr="007E7657" w:rsidRDefault="00AB7D33" w:rsidP="00AB7D33">
      <w:pPr>
        <w:tabs>
          <w:tab w:val="left" w:pos="2129"/>
        </w:tabs>
        <w:spacing w:after="0"/>
        <w:jc w:val="center"/>
        <w:rPr>
          <w:b/>
          <w:color w:val="A20000"/>
          <w:sz w:val="20"/>
          <w:szCs w:val="20"/>
          <w:lang w:val="en-GB"/>
        </w:rPr>
      </w:pPr>
      <w:r>
        <w:rPr>
          <w:b/>
          <w:color w:val="A20000"/>
          <w:sz w:val="20"/>
          <w:szCs w:val="20"/>
          <w:lang w:val="en-GB"/>
        </w:rPr>
        <w:t xml:space="preserve">25 – </w:t>
      </w:r>
      <w:r w:rsidRPr="007E7657">
        <w:rPr>
          <w:b/>
          <w:color w:val="A20000"/>
          <w:sz w:val="20"/>
          <w:szCs w:val="20"/>
          <w:lang w:val="en-GB"/>
        </w:rPr>
        <w:t>29</w:t>
      </w:r>
      <w:r>
        <w:rPr>
          <w:b/>
          <w:color w:val="A20000"/>
          <w:sz w:val="20"/>
          <w:szCs w:val="20"/>
          <w:lang w:val="en-GB"/>
        </w:rPr>
        <w:t xml:space="preserve"> March</w:t>
      </w:r>
      <w:r w:rsidRPr="007E7657">
        <w:rPr>
          <w:b/>
          <w:color w:val="A20000"/>
          <w:sz w:val="20"/>
          <w:szCs w:val="20"/>
          <w:lang w:val="en-GB"/>
        </w:rPr>
        <w:t xml:space="preserve"> 2019</w:t>
      </w:r>
    </w:p>
    <w:p w:rsidR="00AB7D33" w:rsidRDefault="00AB7D33" w:rsidP="00AB7D33">
      <w:pPr>
        <w:spacing w:after="0"/>
        <w:rPr>
          <w:b/>
          <w:color w:val="A20000"/>
          <w:u w:val="single"/>
          <w:lang w:val="en-GB"/>
        </w:rPr>
      </w:pPr>
    </w:p>
    <w:p w:rsidR="00AB7D33" w:rsidRPr="007E7657" w:rsidRDefault="00AB7D33" w:rsidP="00AB7D33">
      <w:pPr>
        <w:spacing w:after="0"/>
        <w:jc w:val="center"/>
        <w:rPr>
          <w:b/>
          <w:color w:val="A20000"/>
          <w:u w:val="single"/>
          <w:lang w:val="en-GB"/>
        </w:rPr>
      </w:pPr>
      <w:r w:rsidRPr="007E7657">
        <w:rPr>
          <w:b/>
          <w:color w:val="A20000"/>
          <w:u w:val="single"/>
          <w:lang w:val="en-GB"/>
        </w:rPr>
        <w:t>Application Form for Teaching Mobility</w:t>
      </w:r>
    </w:p>
    <w:p w:rsidR="00AB7D33" w:rsidRPr="007E7657" w:rsidRDefault="00AB7D33" w:rsidP="00AB7D33">
      <w:pPr>
        <w:spacing w:after="0"/>
        <w:jc w:val="center"/>
        <w:rPr>
          <w:b/>
          <w:color w:val="A20000"/>
          <w:lang w:val="en-GB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406"/>
      </w:tblGrid>
      <w:tr w:rsidR="00AB7D33" w:rsidRPr="00256FB0" w:rsidTr="008215F1">
        <w:tc>
          <w:tcPr>
            <w:tcW w:w="2448" w:type="dxa"/>
            <w:vAlign w:val="center"/>
          </w:tcPr>
          <w:p w:rsidR="00AB7D33" w:rsidRPr="00256FB0" w:rsidRDefault="00AB7D33" w:rsidP="008215F1">
            <w:pPr>
              <w:spacing w:after="0" w:line="360" w:lineRule="auto"/>
              <w:rPr>
                <w:snapToGrid w:val="0"/>
                <w:color w:val="000000"/>
                <w:lang w:val="en-GB" w:eastAsia="cs-CZ"/>
              </w:rPr>
            </w:pPr>
            <w:r w:rsidRPr="00256FB0">
              <w:rPr>
                <w:snapToGrid w:val="0"/>
                <w:color w:val="000000"/>
                <w:lang w:val="en-GB" w:eastAsia="cs-CZ"/>
              </w:rPr>
              <w:t>Name/Surname:</w:t>
            </w:r>
          </w:p>
        </w:tc>
        <w:tc>
          <w:tcPr>
            <w:tcW w:w="7406" w:type="dxa"/>
            <w:vAlign w:val="center"/>
          </w:tcPr>
          <w:p w:rsidR="00AB7D33" w:rsidRPr="00392A72" w:rsidRDefault="00AB7D33" w:rsidP="008215F1">
            <w:pPr>
              <w:rPr>
                <w:snapToGrid w:val="0"/>
                <w:lang w:val="en-GB" w:eastAsia="cs-CZ"/>
              </w:rPr>
            </w:pPr>
          </w:p>
        </w:tc>
      </w:tr>
      <w:tr w:rsidR="00AB7D33" w:rsidRPr="00256FB0" w:rsidTr="008215F1">
        <w:trPr>
          <w:trHeight w:val="407"/>
        </w:trPr>
        <w:tc>
          <w:tcPr>
            <w:tcW w:w="2448" w:type="dxa"/>
            <w:vAlign w:val="center"/>
          </w:tcPr>
          <w:p w:rsidR="00AB7D33" w:rsidRPr="00256FB0" w:rsidRDefault="00AB7D33" w:rsidP="008215F1">
            <w:pPr>
              <w:tabs>
                <w:tab w:val="right" w:pos="4820"/>
                <w:tab w:val="left" w:pos="4962"/>
                <w:tab w:val="right" w:pos="10632"/>
              </w:tabs>
              <w:spacing w:after="0" w:line="360" w:lineRule="auto"/>
              <w:rPr>
                <w:snapToGrid w:val="0"/>
                <w:color w:val="000000"/>
                <w:u w:val="single"/>
                <w:lang w:val="en-GB" w:eastAsia="cs-CZ"/>
              </w:rPr>
            </w:pPr>
            <w:r w:rsidRPr="00256FB0">
              <w:rPr>
                <w:snapToGrid w:val="0"/>
                <w:color w:val="000000"/>
                <w:lang w:val="en-GB" w:eastAsia="cs-CZ"/>
              </w:rPr>
              <w:t xml:space="preserve">Title/Position: </w:t>
            </w:r>
          </w:p>
        </w:tc>
        <w:tc>
          <w:tcPr>
            <w:tcW w:w="7406" w:type="dxa"/>
            <w:vAlign w:val="center"/>
          </w:tcPr>
          <w:p w:rsidR="00AB7D33" w:rsidRPr="00256FB0" w:rsidRDefault="00AB7D33" w:rsidP="008215F1">
            <w:pPr>
              <w:rPr>
                <w:snapToGrid w:val="0"/>
                <w:lang w:val="en-GB" w:eastAsia="cs-CZ"/>
              </w:rPr>
            </w:pPr>
          </w:p>
        </w:tc>
      </w:tr>
      <w:tr w:rsidR="00AB7D33" w:rsidRPr="00256FB0" w:rsidTr="008215F1">
        <w:tc>
          <w:tcPr>
            <w:tcW w:w="2448" w:type="dxa"/>
            <w:vAlign w:val="center"/>
          </w:tcPr>
          <w:p w:rsidR="00AB7D33" w:rsidRPr="00256FB0" w:rsidRDefault="00AB7D33" w:rsidP="008215F1">
            <w:pPr>
              <w:spacing w:after="0" w:line="240" w:lineRule="auto"/>
              <w:rPr>
                <w:snapToGrid w:val="0"/>
                <w:color w:val="000000"/>
                <w:lang w:val="en-GB" w:eastAsia="cs-CZ"/>
              </w:rPr>
            </w:pPr>
            <w:r w:rsidRPr="00256FB0">
              <w:rPr>
                <w:snapToGrid w:val="0"/>
                <w:color w:val="000000"/>
                <w:lang w:val="en-GB" w:eastAsia="cs-CZ"/>
              </w:rPr>
              <w:t>Institution/ City/ Country:</w:t>
            </w:r>
          </w:p>
        </w:tc>
        <w:tc>
          <w:tcPr>
            <w:tcW w:w="7406" w:type="dxa"/>
            <w:vAlign w:val="center"/>
          </w:tcPr>
          <w:p w:rsidR="00AB7D33" w:rsidRPr="00256FB0" w:rsidRDefault="00AB7D33" w:rsidP="008215F1">
            <w:pPr>
              <w:spacing w:after="0" w:line="360" w:lineRule="auto"/>
              <w:rPr>
                <w:bCs/>
                <w:snapToGrid w:val="0"/>
                <w:color w:val="000000"/>
                <w:lang w:val="en-GB" w:eastAsia="cs-CZ"/>
              </w:rPr>
            </w:pPr>
          </w:p>
        </w:tc>
      </w:tr>
      <w:tr w:rsidR="00AB7D33" w:rsidRPr="00256FB0" w:rsidTr="008215F1">
        <w:tc>
          <w:tcPr>
            <w:tcW w:w="2448" w:type="dxa"/>
            <w:vAlign w:val="center"/>
          </w:tcPr>
          <w:p w:rsidR="00AB7D33" w:rsidRPr="00256FB0" w:rsidRDefault="00AB7D33" w:rsidP="008215F1">
            <w:pPr>
              <w:spacing w:after="0" w:line="240" w:lineRule="auto"/>
              <w:rPr>
                <w:snapToGrid w:val="0"/>
                <w:color w:val="000000"/>
                <w:lang w:val="en-GB" w:eastAsia="cs-CZ"/>
              </w:rPr>
            </w:pPr>
            <w:r>
              <w:rPr>
                <w:snapToGrid w:val="0"/>
                <w:color w:val="000000"/>
                <w:lang w:val="en-GB" w:eastAsia="cs-CZ"/>
              </w:rPr>
              <w:t>Faculty/Department at home institution:</w:t>
            </w:r>
          </w:p>
        </w:tc>
        <w:tc>
          <w:tcPr>
            <w:tcW w:w="7406" w:type="dxa"/>
            <w:vAlign w:val="center"/>
          </w:tcPr>
          <w:p w:rsidR="00AB7D33" w:rsidRPr="00256FB0" w:rsidRDefault="00AB7D33" w:rsidP="008215F1">
            <w:pPr>
              <w:spacing w:after="0" w:line="360" w:lineRule="auto"/>
              <w:rPr>
                <w:bCs/>
                <w:snapToGrid w:val="0"/>
                <w:color w:val="000000"/>
                <w:lang w:val="en-GB" w:eastAsia="cs-CZ"/>
              </w:rPr>
            </w:pPr>
          </w:p>
        </w:tc>
      </w:tr>
      <w:tr w:rsidR="00AB7D33" w:rsidRPr="00256FB0" w:rsidTr="008215F1">
        <w:trPr>
          <w:trHeight w:val="542"/>
        </w:trPr>
        <w:tc>
          <w:tcPr>
            <w:tcW w:w="2448" w:type="dxa"/>
            <w:vAlign w:val="center"/>
          </w:tcPr>
          <w:p w:rsidR="00AB7D33" w:rsidRPr="00256FB0" w:rsidRDefault="00AB7D33" w:rsidP="008215F1">
            <w:pPr>
              <w:tabs>
                <w:tab w:val="right" w:pos="10632"/>
              </w:tabs>
              <w:spacing w:after="0" w:line="360" w:lineRule="auto"/>
              <w:rPr>
                <w:snapToGrid w:val="0"/>
                <w:color w:val="000000"/>
                <w:u w:val="single"/>
                <w:lang w:val="en-GB" w:eastAsia="cs-CZ"/>
              </w:rPr>
            </w:pPr>
            <w:r w:rsidRPr="00256FB0">
              <w:rPr>
                <w:snapToGrid w:val="0"/>
                <w:color w:val="000000"/>
                <w:lang w:val="en-GB" w:eastAsia="cs-CZ"/>
              </w:rPr>
              <w:t xml:space="preserve">E-Mail: </w:t>
            </w:r>
          </w:p>
        </w:tc>
        <w:tc>
          <w:tcPr>
            <w:tcW w:w="7406" w:type="dxa"/>
            <w:vAlign w:val="center"/>
          </w:tcPr>
          <w:p w:rsidR="00AB7D33" w:rsidRPr="00256FB0" w:rsidRDefault="00AB7D33" w:rsidP="008215F1">
            <w:pPr>
              <w:spacing w:after="0" w:line="360" w:lineRule="auto"/>
              <w:rPr>
                <w:bCs/>
                <w:snapToGrid w:val="0"/>
                <w:color w:val="000000"/>
                <w:lang w:val="en-GB" w:eastAsia="cs-CZ"/>
              </w:rPr>
            </w:pPr>
          </w:p>
        </w:tc>
      </w:tr>
      <w:tr w:rsidR="00AB7D33" w:rsidRPr="00256FB0" w:rsidTr="008215F1">
        <w:tc>
          <w:tcPr>
            <w:tcW w:w="2448" w:type="dxa"/>
            <w:vAlign w:val="center"/>
          </w:tcPr>
          <w:p w:rsidR="00AB7D33" w:rsidRPr="00256FB0" w:rsidRDefault="00AB7D33" w:rsidP="008215F1">
            <w:pPr>
              <w:tabs>
                <w:tab w:val="right" w:pos="4820"/>
                <w:tab w:val="left" w:pos="4962"/>
                <w:tab w:val="right" w:pos="10632"/>
              </w:tabs>
              <w:spacing w:after="0" w:line="240" w:lineRule="auto"/>
              <w:rPr>
                <w:snapToGrid w:val="0"/>
                <w:color w:val="000000"/>
                <w:lang w:val="en-GB" w:eastAsia="cs-CZ"/>
              </w:rPr>
            </w:pPr>
            <w:r>
              <w:rPr>
                <w:snapToGrid w:val="0"/>
                <w:color w:val="000000"/>
                <w:lang w:val="en-GB" w:eastAsia="cs-CZ"/>
              </w:rPr>
              <w:t>Scientific Field (e.g. Mathematics, Economics, Engineering etc.):</w:t>
            </w:r>
          </w:p>
        </w:tc>
        <w:tc>
          <w:tcPr>
            <w:tcW w:w="7406" w:type="dxa"/>
            <w:vAlign w:val="center"/>
          </w:tcPr>
          <w:p w:rsidR="00AB7D33" w:rsidRDefault="00AB7D33" w:rsidP="008215F1">
            <w:pPr>
              <w:spacing w:after="0" w:line="360" w:lineRule="auto"/>
              <w:rPr>
                <w:bCs/>
                <w:snapToGrid w:val="0"/>
                <w:color w:val="000000"/>
                <w:lang w:val="en-GB" w:eastAsia="cs-CZ"/>
              </w:rPr>
            </w:pPr>
          </w:p>
          <w:p w:rsidR="00AB7D33" w:rsidRPr="00256FB0" w:rsidRDefault="00AB7D33" w:rsidP="008215F1">
            <w:pPr>
              <w:spacing w:after="0" w:line="360" w:lineRule="auto"/>
              <w:rPr>
                <w:bCs/>
                <w:snapToGrid w:val="0"/>
                <w:color w:val="000000"/>
                <w:lang w:val="en-GB" w:eastAsia="cs-CZ"/>
              </w:rPr>
            </w:pPr>
          </w:p>
          <w:p w:rsidR="00AB7D33" w:rsidRPr="00256FB0" w:rsidRDefault="00AB7D33" w:rsidP="008215F1">
            <w:pPr>
              <w:spacing w:after="0" w:line="360" w:lineRule="auto"/>
              <w:rPr>
                <w:bCs/>
                <w:snapToGrid w:val="0"/>
                <w:color w:val="000000"/>
                <w:sz w:val="4"/>
                <w:szCs w:val="4"/>
                <w:lang w:val="en-GB" w:eastAsia="cs-CZ"/>
              </w:rPr>
            </w:pPr>
          </w:p>
        </w:tc>
      </w:tr>
      <w:tr w:rsidR="00AB7D33" w:rsidRPr="00256FB0" w:rsidTr="008215F1">
        <w:tc>
          <w:tcPr>
            <w:tcW w:w="2448" w:type="dxa"/>
            <w:vAlign w:val="center"/>
          </w:tcPr>
          <w:p w:rsidR="00AB7D33" w:rsidRDefault="00AB7D33" w:rsidP="008215F1">
            <w:pPr>
              <w:tabs>
                <w:tab w:val="right" w:pos="4820"/>
                <w:tab w:val="left" w:pos="4962"/>
                <w:tab w:val="right" w:pos="10632"/>
              </w:tabs>
              <w:spacing w:after="0" w:line="240" w:lineRule="auto"/>
              <w:rPr>
                <w:snapToGrid w:val="0"/>
                <w:color w:val="000000"/>
                <w:lang w:val="en-GB" w:eastAsia="cs-CZ"/>
              </w:rPr>
            </w:pPr>
            <w:r>
              <w:rPr>
                <w:snapToGrid w:val="0"/>
                <w:color w:val="000000"/>
                <w:lang w:val="en-GB" w:eastAsia="cs-CZ"/>
              </w:rPr>
              <w:t>Name the courses you teach at your home institution:</w:t>
            </w:r>
          </w:p>
        </w:tc>
        <w:tc>
          <w:tcPr>
            <w:tcW w:w="7406" w:type="dxa"/>
            <w:vAlign w:val="center"/>
          </w:tcPr>
          <w:p w:rsidR="00AB7D33" w:rsidRDefault="00AB7D33" w:rsidP="008215F1">
            <w:pPr>
              <w:spacing w:after="0" w:line="360" w:lineRule="auto"/>
              <w:rPr>
                <w:bCs/>
                <w:snapToGrid w:val="0"/>
                <w:color w:val="000000"/>
                <w:lang w:val="en-GB" w:eastAsia="cs-CZ"/>
              </w:rPr>
            </w:pPr>
          </w:p>
          <w:p w:rsidR="00AB7D33" w:rsidRDefault="00AB7D33" w:rsidP="008215F1">
            <w:pPr>
              <w:spacing w:after="0" w:line="360" w:lineRule="auto"/>
              <w:rPr>
                <w:bCs/>
                <w:snapToGrid w:val="0"/>
                <w:color w:val="000000"/>
                <w:lang w:val="en-GB" w:eastAsia="cs-CZ"/>
              </w:rPr>
            </w:pPr>
          </w:p>
          <w:p w:rsidR="00AB7D33" w:rsidRDefault="00AB7D33" w:rsidP="008215F1">
            <w:pPr>
              <w:spacing w:after="0" w:line="360" w:lineRule="auto"/>
              <w:rPr>
                <w:bCs/>
                <w:snapToGrid w:val="0"/>
                <w:color w:val="000000"/>
                <w:lang w:val="en-GB" w:eastAsia="cs-CZ"/>
              </w:rPr>
            </w:pPr>
          </w:p>
          <w:p w:rsidR="00AB7D33" w:rsidRDefault="00AB7D33" w:rsidP="008215F1">
            <w:pPr>
              <w:spacing w:after="0" w:line="360" w:lineRule="auto"/>
              <w:rPr>
                <w:bCs/>
                <w:snapToGrid w:val="0"/>
                <w:color w:val="000000"/>
                <w:lang w:val="en-GB" w:eastAsia="cs-CZ"/>
              </w:rPr>
            </w:pPr>
          </w:p>
        </w:tc>
      </w:tr>
      <w:tr w:rsidR="00AB7D33" w:rsidRPr="00256FB0" w:rsidTr="008215F1">
        <w:tc>
          <w:tcPr>
            <w:tcW w:w="2448" w:type="dxa"/>
            <w:vAlign w:val="center"/>
          </w:tcPr>
          <w:p w:rsidR="00AB7D33" w:rsidRPr="00155245" w:rsidRDefault="00AB7D33" w:rsidP="008215F1">
            <w:pPr>
              <w:tabs>
                <w:tab w:val="right" w:pos="4820"/>
                <w:tab w:val="left" w:pos="4962"/>
                <w:tab w:val="right" w:pos="10632"/>
              </w:tabs>
              <w:spacing w:after="0" w:line="240" w:lineRule="auto"/>
              <w:rPr>
                <w:snapToGrid w:val="0"/>
                <w:color w:val="000000"/>
                <w:lang w:val="en-GB" w:eastAsia="cs-CZ"/>
              </w:rPr>
            </w:pPr>
            <w:r w:rsidRPr="00155245">
              <w:rPr>
                <w:snapToGrid w:val="0"/>
                <w:color w:val="000000"/>
                <w:lang w:val="en-GB" w:eastAsia="cs-CZ"/>
              </w:rPr>
              <w:t>Comments</w:t>
            </w:r>
            <w:r>
              <w:rPr>
                <w:snapToGrid w:val="0"/>
                <w:color w:val="000000"/>
                <w:lang w:val="en-GB" w:eastAsia="cs-CZ"/>
              </w:rPr>
              <w:t>/special requirements (any special IT equipment should be stated here):</w:t>
            </w:r>
          </w:p>
        </w:tc>
        <w:tc>
          <w:tcPr>
            <w:tcW w:w="7406" w:type="dxa"/>
            <w:vAlign w:val="center"/>
          </w:tcPr>
          <w:p w:rsidR="00AB7D33" w:rsidRDefault="00AB7D33" w:rsidP="008215F1">
            <w:pPr>
              <w:spacing w:after="0" w:line="360" w:lineRule="auto"/>
              <w:rPr>
                <w:bCs/>
                <w:snapToGrid w:val="0"/>
                <w:color w:val="000000"/>
                <w:lang w:val="en-GB" w:eastAsia="cs-CZ"/>
              </w:rPr>
            </w:pPr>
          </w:p>
          <w:p w:rsidR="00AB7D33" w:rsidRDefault="00AB7D33" w:rsidP="008215F1">
            <w:pPr>
              <w:spacing w:after="0" w:line="360" w:lineRule="auto"/>
              <w:rPr>
                <w:bCs/>
                <w:snapToGrid w:val="0"/>
                <w:color w:val="000000"/>
                <w:lang w:val="en-GB" w:eastAsia="cs-CZ"/>
              </w:rPr>
            </w:pPr>
          </w:p>
          <w:p w:rsidR="00AB7D33" w:rsidRDefault="00AB7D33" w:rsidP="008215F1">
            <w:pPr>
              <w:spacing w:after="0" w:line="360" w:lineRule="auto"/>
              <w:rPr>
                <w:bCs/>
                <w:snapToGrid w:val="0"/>
                <w:color w:val="000000"/>
                <w:lang w:val="en-GB" w:eastAsia="cs-CZ"/>
              </w:rPr>
            </w:pPr>
          </w:p>
          <w:p w:rsidR="00AB7D33" w:rsidRPr="00256FB0" w:rsidRDefault="00AB7D33" w:rsidP="008215F1">
            <w:pPr>
              <w:spacing w:after="0" w:line="360" w:lineRule="auto"/>
              <w:rPr>
                <w:bCs/>
                <w:snapToGrid w:val="0"/>
                <w:color w:val="000000"/>
                <w:lang w:val="en-GB" w:eastAsia="cs-CZ"/>
              </w:rPr>
            </w:pPr>
          </w:p>
        </w:tc>
      </w:tr>
    </w:tbl>
    <w:p w:rsidR="00AB7D33" w:rsidRPr="00F85453" w:rsidRDefault="00AB7D33" w:rsidP="00AB7D33">
      <w:pPr>
        <w:spacing w:after="0"/>
        <w:rPr>
          <w:vanish/>
        </w:rPr>
      </w:pPr>
    </w:p>
    <w:p w:rsidR="00AB7D33" w:rsidRPr="00D1208A" w:rsidRDefault="00AB7D33" w:rsidP="00AB7D33">
      <w:pPr>
        <w:pStyle w:val="msolistparagraph0"/>
        <w:ind w:left="0"/>
        <w:rPr>
          <w:snapToGrid w:val="0"/>
          <w:sz w:val="24"/>
          <w:szCs w:val="24"/>
          <w:lang w:val="en-GB"/>
        </w:rPr>
      </w:pPr>
    </w:p>
    <w:p w:rsidR="00AB7D33" w:rsidRDefault="00AB7D33" w:rsidP="00AB7D33">
      <w:pPr>
        <w:pStyle w:val="msolistparagraph0"/>
        <w:ind w:left="0"/>
        <w:jc w:val="both"/>
        <w:rPr>
          <w:lang w:val="en-GB"/>
        </w:rPr>
      </w:pPr>
      <w:r w:rsidRPr="00D1208A">
        <w:rPr>
          <w:snapToGrid w:val="0"/>
          <w:lang w:val="en-GB"/>
        </w:rPr>
        <w:t>Please send the f</w:t>
      </w:r>
      <w:r>
        <w:rPr>
          <w:snapToGrid w:val="0"/>
          <w:lang w:val="en-GB"/>
        </w:rPr>
        <w:t>illed Application form un</w:t>
      </w:r>
      <w:r w:rsidRPr="00D1208A">
        <w:rPr>
          <w:snapToGrid w:val="0"/>
          <w:lang w:val="en-GB"/>
        </w:rPr>
        <w:t xml:space="preserve">til </w:t>
      </w:r>
      <w:r>
        <w:rPr>
          <w:b/>
          <w:snapToGrid w:val="0"/>
          <w:lang w:val="en-GB"/>
        </w:rPr>
        <w:t>January 21</w:t>
      </w:r>
      <w:r>
        <w:rPr>
          <w:b/>
          <w:snapToGrid w:val="0"/>
          <w:vertAlign w:val="superscript"/>
          <w:lang w:val="en-GB"/>
        </w:rPr>
        <w:t xml:space="preserve"> </w:t>
      </w:r>
      <w:r>
        <w:rPr>
          <w:b/>
          <w:snapToGrid w:val="0"/>
          <w:lang w:val="en-GB"/>
        </w:rPr>
        <w:t>2019</w:t>
      </w:r>
      <w:r w:rsidRPr="00D1208A">
        <w:rPr>
          <w:b/>
          <w:snapToGrid w:val="0"/>
          <w:lang w:val="en-GB"/>
        </w:rPr>
        <w:t xml:space="preserve"> </w:t>
      </w:r>
      <w:r w:rsidRPr="00D1208A">
        <w:rPr>
          <w:lang w:val="en-GB"/>
        </w:rPr>
        <w:t xml:space="preserve">to </w:t>
      </w:r>
      <w:hyperlink r:id="rId6" w:history="1">
        <w:r w:rsidRPr="00EF3BEC">
          <w:rPr>
            <w:rStyle w:val="Hipercze"/>
            <w:lang w:val="en-GB"/>
          </w:rPr>
          <w:t>international@unidu.hr</w:t>
        </w:r>
      </w:hyperlink>
      <w:r w:rsidRPr="00D1208A">
        <w:rPr>
          <w:lang w:val="en-GB"/>
        </w:rPr>
        <w:t>.</w:t>
      </w:r>
    </w:p>
    <w:p w:rsidR="00AB7D33" w:rsidRDefault="00AB7D33" w:rsidP="00AB7D33">
      <w:pPr>
        <w:pStyle w:val="msolistparagraph0"/>
        <w:ind w:left="0"/>
        <w:jc w:val="both"/>
        <w:rPr>
          <w:lang w:val="en-GB"/>
        </w:rPr>
      </w:pPr>
    </w:p>
    <w:p w:rsidR="00AB7D33" w:rsidRDefault="00AB7D33" w:rsidP="00AB7D33">
      <w:pPr>
        <w:pStyle w:val="msolistparagraph0"/>
        <w:ind w:left="0"/>
        <w:jc w:val="both"/>
        <w:rPr>
          <w:lang w:val="en-GB"/>
        </w:rPr>
      </w:pPr>
      <w:r w:rsidRPr="00D1208A">
        <w:rPr>
          <w:lang w:val="en-GB"/>
        </w:rPr>
        <w:t>Please n</w:t>
      </w:r>
      <w:r>
        <w:rPr>
          <w:lang w:val="en-GB"/>
        </w:rPr>
        <w:t xml:space="preserve">ote that the places are limited and there is a possibility that we will not be able to accept all applications. </w:t>
      </w:r>
      <w:r w:rsidRPr="00D1208A">
        <w:rPr>
          <w:lang w:val="en-GB"/>
        </w:rPr>
        <w:t>We will inform you about the approval o</w:t>
      </w:r>
      <w:r>
        <w:rPr>
          <w:lang w:val="en-GB"/>
        </w:rPr>
        <w:t>f your application by February 4 2019</w:t>
      </w:r>
      <w:r w:rsidRPr="00D1208A">
        <w:rPr>
          <w:lang w:val="en-GB"/>
        </w:rPr>
        <w:t xml:space="preserve"> </w:t>
      </w:r>
      <w:r>
        <w:rPr>
          <w:lang w:val="en-GB"/>
        </w:rPr>
        <w:t xml:space="preserve">at latest. </w:t>
      </w:r>
      <w:r w:rsidRPr="00D1208A">
        <w:rPr>
          <w:lang w:val="en-GB"/>
        </w:rPr>
        <w:t>After the acceptance confirmations</w:t>
      </w:r>
      <w:r>
        <w:rPr>
          <w:lang w:val="en-GB"/>
        </w:rPr>
        <w:t xml:space="preserve"> are sent</w:t>
      </w:r>
      <w:r w:rsidRPr="00D1208A">
        <w:rPr>
          <w:lang w:val="en-GB"/>
        </w:rPr>
        <w:t xml:space="preserve">, more details about the </w:t>
      </w:r>
      <w:r>
        <w:rPr>
          <w:lang w:val="en-GB"/>
        </w:rPr>
        <w:t>final Program</w:t>
      </w:r>
      <w:r w:rsidRPr="00D1208A">
        <w:rPr>
          <w:lang w:val="en-GB"/>
        </w:rPr>
        <w:t xml:space="preserve"> will be provided to participants</w:t>
      </w:r>
      <w:r>
        <w:rPr>
          <w:lang w:val="en-GB"/>
        </w:rPr>
        <w:t>.</w:t>
      </w:r>
      <w:r w:rsidRPr="00D1208A">
        <w:rPr>
          <w:lang w:val="en-GB"/>
        </w:rPr>
        <w:t xml:space="preserve"> </w:t>
      </w:r>
      <w:r>
        <w:rPr>
          <w:lang w:val="en-GB"/>
        </w:rPr>
        <w:t xml:space="preserve">Please note that </w:t>
      </w:r>
      <w:r w:rsidRPr="00D1208A">
        <w:rPr>
          <w:lang w:val="en-GB"/>
        </w:rPr>
        <w:t>transport and accommodation is a personal responsibility of the selected candidates.</w:t>
      </w:r>
      <w:r>
        <w:rPr>
          <w:lang w:val="en-GB"/>
        </w:rPr>
        <w:t xml:space="preserve"> </w:t>
      </w:r>
    </w:p>
    <w:p w:rsidR="00AB7D33" w:rsidRDefault="00AB7D33" w:rsidP="00AB7D33">
      <w:pPr>
        <w:jc w:val="both"/>
        <w:rPr>
          <w:lang w:val="en-GB"/>
        </w:rPr>
      </w:pPr>
      <w:r w:rsidRPr="00D1208A">
        <w:rPr>
          <w:lang w:val="en-GB"/>
        </w:rPr>
        <w:t>In case of</w:t>
      </w:r>
      <w:r>
        <w:rPr>
          <w:lang w:val="en-GB"/>
        </w:rPr>
        <w:t xml:space="preserve"> any further</w:t>
      </w:r>
      <w:r w:rsidRPr="00D1208A">
        <w:rPr>
          <w:lang w:val="en-GB"/>
        </w:rPr>
        <w:t xml:space="preserve"> questions, pl</w:t>
      </w:r>
      <w:r>
        <w:rPr>
          <w:lang w:val="en-GB"/>
        </w:rPr>
        <w:t>ease do not hesitate to contact:</w:t>
      </w:r>
    </w:p>
    <w:p w:rsidR="00AB7D33" w:rsidRDefault="00AB7D33" w:rsidP="00AB7D33">
      <w:pPr>
        <w:jc w:val="both"/>
        <w:rPr>
          <w:lang w:val="en-GB"/>
        </w:rPr>
      </w:pPr>
      <w:r w:rsidRPr="00D1208A">
        <w:rPr>
          <w:lang w:val="en-GB"/>
        </w:rPr>
        <w:t xml:space="preserve">Mrs. </w:t>
      </w:r>
      <w:r>
        <w:rPr>
          <w:lang w:val="en-GB"/>
        </w:rPr>
        <w:t>Sandra Memunić (head of IRO):</w:t>
      </w:r>
      <w:r w:rsidRPr="001F28EA">
        <w:rPr>
          <w:lang w:val="en-GB"/>
        </w:rPr>
        <w:t xml:space="preserve"> </w:t>
      </w:r>
      <w:hyperlink r:id="rId7" w:history="1">
        <w:r w:rsidRPr="00EF3BEC">
          <w:rPr>
            <w:rStyle w:val="Hipercze"/>
            <w:lang w:val="en-GB"/>
          </w:rPr>
          <w:t>sandra.memunic@unidu.hr</w:t>
        </w:r>
      </w:hyperlink>
      <w:r>
        <w:rPr>
          <w:rStyle w:val="Hipercze"/>
          <w:u w:val="none"/>
          <w:lang w:val="en-GB"/>
        </w:rPr>
        <w:t xml:space="preserve"> ; </w:t>
      </w:r>
      <w:r>
        <w:rPr>
          <w:lang w:val="en-GB"/>
        </w:rPr>
        <w:t>+385 20446041</w:t>
      </w:r>
    </w:p>
    <w:p w:rsidR="00AB7D33" w:rsidRDefault="00AB7D33" w:rsidP="00AB7D33">
      <w:pPr>
        <w:jc w:val="both"/>
        <w:rPr>
          <w:lang w:val="en-GB"/>
        </w:rPr>
      </w:pPr>
      <w:r>
        <w:rPr>
          <w:lang w:val="en-GB"/>
        </w:rPr>
        <w:t xml:space="preserve">Mrs. Nikolina Potrebica (Erasmus coordinator): </w:t>
      </w:r>
      <w:hyperlink r:id="rId8" w:history="1">
        <w:r w:rsidRPr="00E31206">
          <w:rPr>
            <w:rStyle w:val="Hipercze"/>
            <w:lang w:val="en-GB"/>
          </w:rPr>
          <w:t>nikolina.potrebica@unidu.hr</w:t>
        </w:r>
      </w:hyperlink>
      <w:r>
        <w:rPr>
          <w:lang w:val="en-GB"/>
        </w:rPr>
        <w:t>; +385 20446061</w:t>
      </w:r>
    </w:p>
    <w:p w:rsidR="00AB7D33" w:rsidRPr="002E7D1C" w:rsidRDefault="00AB7D33" w:rsidP="00AB7D33">
      <w:pPr>
        <w:jc w:val="both"/>
        <w:rPr>
          <w:lang w:val="en-GB"/>
        </w:rPr>
      </w:pPr>
      <w:r w:rsidRPr="00D1208A">
        <w:rPr>
          <w:lang w:val="en-GB"/>
        </w:rPr>
        <w:t>We look forward to welcoming you at the University of Dubrovnik!</w:t>
      </w:r>
    </w:p>
    <w:p w:rsidR="001F650D" w:rsidRDefault="001F650D"/>
    <w:sectPr w:rsidR="001F6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33"/>
    <w:rsid w:val="001F650D"/>
    <w:rsid w:val="003625D6"/>
    <w:rsid w:val="00640FA9"/>
    <w:rsid w:val="00AB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5ED54-C628-415F-BFC8-0A5002BA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D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B7D33"/>
    <w:rPr>
      <w:color w:val="0000FF"/>
      <w:u w:val="single"/>
    </w:rPr>
  </w:style>
  <w:style w:type="paragraph" w:customStyle="1" w:styleId="msolistparagraph0">
    <w:name w:val="msolistparagraph"/>
    <w:basedOn w:val="Normalny"/>
    <w:rsid w:val="00AB7D33"/>
    <w:pPr>
      <w:spacing w:after="0" w:line="240" w:lineRule="auto"/>
      <w:ind w:left="720"/>
    </w:pPr>
    <w:rPr>
      <w:rFonts w:ascii="Calibri" w:eastAsia="Times New Roman" w:hAnsi="Calibri" w:cs="Times New Roman"/>
      <w:lang w:val="lv-LV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ina.potrebica@unidu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ndra.memunic@unidu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national@unidu.hr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Potrebica</dc:creator>
  <cp:lastModifiedBy>Monika Huńka</cp:lastModifiedBy>
  <cp:revision>2</cp:revision>
  <dcterms:created xsi:type="dcterms:W3CDTF">2019-01-02T09:54:00Z</dcterms:created>
  <dcterms:modified xsi:type="dcterms:W3CDTF">2019-01-02T09:54:00Z</dcterms:modified>
</cp:coreProperties>
</file>