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EF" w:rsidRDefault="000B06EF" w:rsidP="00EA286D">
      <w:pPr>
        <w:spacing w:after="120"/>
        <w:ind w:right="28"/>
        <w:jc w:val="center"/>
        <w:rPr>
          <w:i/>
          <w:color w:val="000000" w:themeColor="text1"/>
          <w:sz w:val="20"/>
          <w:lang w:val="en-GB"/>
        </w:rPr>
      </w:pPr>
    </w:p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B062E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062E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ED" w:rsidRDefault="00B062ED">
      <w:r>
        <w:separator/>
      </w:r>
    </w:p>
  </w:endnote>
  <w:endnote w:type="continuationSeparator" w:id="0">
    <w:p w:rsidR="00B062ED" w:rsidRDefault="00B062ED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4A" w:rsidRDefault="002C4B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036F8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103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ED" w:rsidRDefault="00B062ED">
      <w:r>
        <w:separator/>
      </w:r>
    </w:p>
  </w:footnote>
  <w:footnote w:type="continuationSeparator" w:id="0">
    <w:p w:rsidR="00B062ED" w:rsidRDefault="00B0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4A" w:rsidRDefault="002C4B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EF" w:rsidRPr="006933E9" w:rsidRDefault="006933E9" w:rsidP="000B06EF">
    <w:pPr>
      <w:rPr>
        <w:i/>
        <w:noProof/>
        <w:sz w:val="22"/>
        <w:szCs w:val="22"/>
      </w:rPr>
    </w:pPr>
    <w:bookmarkStart w:id="0" w:name="_GoBack"/>
    <w:bookmarkEnd w:id="0"/>
    <w:r w:rsidRPr="00301866">
      <w:rPr>
        <w:i/>
        <w:noProof/>
        <w:sz w:val="22"/>
        <w:szCs w:val="22"/>
      </w:rPr>
      <w:t xml:space="preserve">Załącznik </w:t>
    </w:r>
    <w:r w:rsidR="002C4B4A">
      <w:rPr>
        <w:i/>
        <w:noProof/>
        <w:sz w:val="22"/>
        <w:szCs w:val="22"/>
      </w:rPr>
      <w:t>nr 2</w:t>
    </w:r>
    <w:r w:rsidRPr="006A0057">
      <w:rPr>
        <w:i/>
        <w:noProof/>
        <w:sz w:val="22"/>
        <w:szCs w:val="22"/>
      </w:rPr>
      <w:t xml:space="preserve"> do Regulaminu</w:t>
    </w:r>
    <w:r w:rsidRPr="00301866">
      <w:rPr>
        <w:i/>
        <w:noProof/>
        <w:sz w:val="22"/>
        <w:szCs w:val="22"/>
      </w:rPr>
      <w:t xml:space="preserve"> STT</w:t>
    </w:r>
    <w:r w:rsidRPr="000B06EF">
      <w:rPr>
        <w:i/>
        <w:sz w:val="20"/>
        <w:lang w:val="pl-PL"/>
      </w:rPr>
      <w:t xml:space="preserve">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0B06EF" w:rsidRDefault="005867A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pl-PL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01F5C6F" wp14:editId="6E29CE3C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4D9D1AD" wp14:editId="434DB9A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</w:t>
          </w:r>
          <w:r w:rsidR="00AD66BB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   </w:t>
          </w:r>
        </w:p>
      </w:tc>
      <w:tc>
        <w:tcPr>
          <w:tcW w:w="1252" w:type="dxa"/>
        </w:tcPr>
        <w:p w:rsidR="00E01AAA" w:rsidRPr="000B06EF" w:rsidRDefault="00E01AAA" w:rsidP="00C05937">
          <w:pPr>
            <w:pStyle w:val="ZDGName"/>
            <w:rPr>
              <w:lang w:val="pl-PL"/>
            </w:rPr>
          </w:pPr>
        </w:p>
      </w:tc>
    </w:tr>
  </w:tbl>
  <w:p w:rsidR="000B06EF" w:rsidRPr="000B06EF" w:rsidRDefault="000B06EF" w:rsidP="000B06EF">
    <w:pPr>
      <w:pStyle w:val="Nagwek"/>
      <w:tabs>
        <w:tab w:val="clear" w:pos="8306"/>
      </w:tabs>
      <w:spacing w:after="0"/>
      <w:ind w:right="-743"/>
      <w:jc w:val="right"/>
      <w:rPr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Nowicka-Zając">
    <w15:presenceInfo w15:providerId="AD" w15:userId="S-1-5-21-3551215502-726580169-1762230701-9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6EF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299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B4A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C0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F8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7AB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9B0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3E9"/>
    <w:rsid w:val="00693978"/>
    <w:rsid w:val="00694912"/>
    <w:rsid w:val="006960AD"/>
    <w:rsid w:val="0069676C"/>
    <w:rsid w:val="006A0E33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1AD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2E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280D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6E81B07-1682-470D-A49C-BCCEDE1A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350</Words>
  <Characters>2105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Elżbieta Cieślak</cp:lastModifiedBy>
  <cp:revision>5</cp:revision>
  <cp:lastPrinted>2013-11-06T08:46:00Z</cp:lastPrinted>
  <dcterms:created xsi:type="dcterms:W3CDTF">2016-09-21T09:06:00Z</dcterms:created>
  <dcterms:modified xsi:type="dcterms:W3CDTF">2017-10-24T11:22:00Z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